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6C809" w14:textId="062269DE" w:rsidR="007A614D" w:rsidRDefault="00D77778" w:rsidP="00C4260C">
      <w:pPr>
        <w:jc w:val="center"/>
        <w:rPr>
          <w:rFonts w:ascii="Janda Safe and Sound Solid" w:hAnsi="Janda Safe and Sound Solid"/>
          <w:b/>
          <w:sz w:val="32"/>
          <w:szCs w:val="32"/>
        </w:rPr>
      </w:pPr>
      <w:r w:rsidRPr="00D77778">
        <w:rPr>
          <w:rFonts w:ascii="Janda Safe and Sound Solid" w:hAnsi="Janda Safe and Sound Solid"/>
          <w:b/>
          <w:sz w:val="32"/>
          <w:szCs w:val="32"/>
        </w:rPr>
        <w:t>Market Goat Exhibitors</w:t>
      </w:r>
    </w:p>
    <w:p w14:paraId="71440FC9" w14:textId="77777777" w:rsidR="00C4260C" w:rsidRDefault="00C4260C" w:rsidP="00C4260C">
      <w:pPr>
        <w:jc w:val="center"/>
        <w:rPr>
          <w:rFonts w:ascii="Janda Safe and Sound Solid" w:hAnsi="Janda Safe and Sound Solid"/>
          <w:b/>
          <w:sz w:val="32"/>
          <w:szCs w:val="32"/>
        </w:rPr>
      </w:pPr>
    </w:p>
    <w:p w14:paraId="36B4F901" w14:textId="35410BFA" w:rsidR="007A614D" w:rsidRDefault="007A614D" w:rsidP="007A614D">
      <w:pPr>
        <w:rPr>
          <w:rFonts w:ascii="Janda Safe and Sound Solid" w:hAnsi="Janda Safe and Sound Solid"/>
          <w:b/>
          <w:sz w:val="32"/>
          <w:szCs w:val="32"/>
        </w:rPr>
      </w:pPr>
      <w:r>
        <w:rPr>
          <w:rFonts w:ascii="Janda Safe and Sound Solid" w:hAnsi="Janda Safe and Sound Solid"/>
          <w:b/>
          <w:sz w:val="32"/>
          <w:szCs w:val="32"/>
        </w:rPr>
        <w:t>Information on purchasing:</w:t>
      </w:r>
    </w:p>
    <w:p w14:paraId="57C17F64" w14:textId="746D782F" w:rsidR="007A614D" w:rsidRPr="007A614D" w:rsidRDefault="007A614D" w:rsidP="007A614D">
      <w:pPr>
        <w:rPr>
          <w:rFonts w:ascii="Janda Safe and Sound Solid" w:hAnsi="Janda Safe and Sound Solid"/>
        </w:rPr>
      </w:pPr>
      <w:r>
        <w:rPr>
          <w:rFonts w:ascii="Janda Safe and Sound Solid" w:hAnsi="Janda Safe and Sound Solid"/>
        </w:rPr>
        <w:t>Mrs. DeShazo will be purchasing g</w:t>
      </w:r>
      <w:r w:rsidR="004F490C">
        <w:rPr>
          <w:rFonts w:ascii="Janda Safe and Sound Solid" w:hAnsi="Janda Safe and Sound Solid"/>
        </w:rPr>
        <w:t xml:space="preserve">oats for students who need one.  Other options are available.  </w:t>
      </w:r>
      <w:bookmarkStart w:id="0" w:name="_GoBack"/>
      <w:bookmarkEnd w:id="0"/>
      <w:r>
        <w:rPr>
          <w:rFonts w:ascii="Janda Safe and Sound Solid" w:hAnsi="Janda Safe and Sound Solid"/>
        </w:rPr>
        <w:t xml:space="preserve"> </w:t>
      </w:r>
    </w:p>
    <w:p w14:paraId="46E41A0B" w14:textId="77777777" w:rsidR="00A96377" w:rsidRPr="00A96377" w:rsidRDefault="00A96377" w:rsidP="00A96377">
      <w:pPr>
        <w:ind w:left="720"/>
        <w:rPr>
          <w:rFonts w:ascii="Janda Safe and Sound Solid" w:hAnsi="Janda Safe and Sound Solid"/>
          <w:sz w:val="28"/>
          <w:szCs w:val="28"/>
          <w:u w:val="single"/>
        </w:rPr>
      </w:pPr>
    </w:p>
    <w:p w14:paraId="37C80252" w14:textId="77777777" w:rsidR="00A96377" w:rsidRPr="00A96377" w:rsidRDefault="00A96377" w:rsidP="00A96377">
      <w:pPr>
        <w:rPr>
          <w:rFonts w:ascii="Janda Safe and Sound Solid" w:hAnsi="Janda Safe and Sound Solid"/>
          <w:b/>
          <w:sz w:val="28"/>
          <w:szCs w:val="28"/>
          <w:u w:val="single"/>
        </w:rPr>
      </w:pPr>
      <w:r w:rsidRPr="00A96377">
        <w:rPr>
          <w:rFonts w:ascii="Janda Safe and Sound Solid" w:hAnsi="Janda Safe and Sound Solid"/>
          <w:b/>
          <w:sz w:val="28"/>
          <w:szCs w:val="28"/>
          <w:u w:val="single"/>
        </w:rPr>
        <w:t>Equipment you will be needing soon.</w:t>
      </w:r>
    </w:p>
    <w:p w14:paraId="0F0DD3F7" w14:textId="77777777" w:rsidR="00A96377" w:rsidRDefault="00A96377" w:rsidP="00A96377">
      <w:pPr>
        <w:rPr>
          <w:rFonts w:ascii="Janda Safe and Sound Solid" w:hAnsi="Janda Safe and Sound Solid"/>
          <w:b/>
        </w:rPr>
      </w:pPr>
    </w:p>
    <w:p w14:paraId="38D01F4D" w14:textId="7E79A4BC" w:rsidR="00CB305A" w:rsidRDefault="00CB305A" w:rsidP="00CB305A">
      <w:pPr>
        <w:rPr>
          <w:rFonts w:ascii="Janda Safe and Sound Solid" w:hAnsi="Janda Safe and Sound Solid"/>
          <w:u w:val="single"/>
        </w:rPr>
      </w:pPr>
      <w:r>
        <w:rPr>
          <w:rFonts w:ascii="Janda Safe and Sound Solid" w:hAnsi="Janda Safe and Sound Solid"/>
          <w:u w:val="single"/>
        </w:rPr>
        <w:t>Halter and Lead</w:t>
      </w:r>
    </w:p>
    <w:p w14:paraId="1BB1A920" w14:textId="0C2FB636" w:rsidR="00CB305A" w:rsidRPr="00CB305A" w:rsidRDefault="00CB305A" w:rsidP="00CB305A">
      <w:pPr>
        <w:rPr>
          <w:rFonts w:ascii="Janda Safe and Sound Solid" w:hAnsi="Janda Safe and Sound Solid"/>
        </w:rPr>
      </w:pPr>
      <w:r>
        <w:rPr>
          <w:rFonts w:ascii="Janda Safe and Sound Solid" w:hAnsi="Janda Safe and Sound Solid"/>
        </w:rPr>
        <w:t xml:space="preserve">In the </w:t>
      </w:r>
      <w:r w:rsidR="003323FE">
        <w:rPr>
          <w:rFonts w:ascii="Janda Safe and Sound Solid" w:hAnsi="Janda Safe and Sound Solid"/>
        </w:rPr>
        <w:t>beginning,</w:t>
      </w:r>
      <w:r>
        <w:rPr>
          <w:rFonts w:ascii="Janda Safe and Sound Solid" w:hAnsi="Janda Safe and Sound Solid"/>
        </w:rPr>
        <w:t xml:space="preserve"> you need to train your goat to lead.  It is easiest to start with a </w:t>
      </w:r>
      <w:r w:rsidR="002B2B48">
        <w:rPr>
          <w:rFonts w:ascii="Janda Safe and Sound Solid" w:hAnsi="Janda Safe and Sound Solid"/>
        </w:rPr>
        <w:t xml:space="preserve">halter and lead.  Here are a couple of </w:t>
      </w:r>
      <w:r>
        <w:rPr>
          <w:rFonts w:ascii="Janda Safe and Sound Solid" w:hAnsi="Janda Safe and Sound Solid"/>
        </w:rPr>
        <w:t xml:space="preserve">choices.  </w:t>
      </w:r>
      <w:r w:rsidR="002B2B48">
        <w:rPr>
          <w:rFonts w:ascii="Janda Safe and Sound Solid" w:hAnsi="Janda Safe and Sound Solid"/>
        </w:rPr>
        <w:t xml:space="preserve">Make sure whichever you choose will be small enough to work with your goat.  </w:t>
      </w:r>
    </w:p>
    <w:p w14:paraId="7300BDAE" w14:textId="7D006FA6" w:rsidR="00CB305A" w:rsidRPr="00CB305A" w:rsidRDefault="002B2B48" w:rsidP="00CB305A">
      <w:pPr>
        <w:jc w:val="center"/>
        <w:rPr>
          <w:rFonts w:ascii="Janda Safe and Sound Solid" w:hAnsi="Janda Safe and Sound Solid"/>
          <w:u w:val="single"/>
        </w:rPr>
      </w:pPr>
      <w:r>
        <w:rPr>
          <w:rFonts w:ascii="Janda Safe and Sound Solid" w:hAnsi="Janda Safe and Sound Solid"/>
          <w:noProof/>
          <w:u w:val="single"/>
        </w:rPr>
        <w:drawing>
          <wp:inline distT="0" distB="0" distL="0" distR="0" wp14:anchorId="14C838D4" wp14:editId="7930DF50">
            <wp:extent cx="4419600" cy="2044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8-27 at 8.26.11 AM.png"/>
                    <pic:cNvPicPr/>
                  </pic:nvPicPr>
                  <pic:blipFill>
                    <a:blip r:embed="rId6">
                      <a:extLst>
                        <a:ext uri="{28A0092B-C50C-407E-A947-70E740481C1C}">
                          <a14:useLocalDpi xmlns:a14="http://schemas.microsoft.com/office/drawing/2010/main" val="0"/>
                        </a:ext>
                      </a:extLst>
                    </a:blip>
                    <a:stretch>
                      <a:fillRect/>
                    </a:stretch>
                  </pic:blipFill>
                  <pic:spPr>
                    <a:xfrm>
                      <a:off x="0" y="0"/>
                      <a:ext cx="4419600" cy="2044700"/>
                    </a:xfrm>
                    <a:prstGeom prst="rect">
                      <a:avLst/>
                    </a:prstGeom>
                  </pic:spPr>
                </pic:pic>
              </a:graphicData>
            </a:graphic>
          </wp:inline>
        </w:drawing>
      </w:r>
    </w:p>
    <w:p w14:paraId="75E86104" w14:textId="77777777" w:rsidR="00CB305A" w:rsidRDefault="00CB305A" w:rsidP="00A96377">
      <w:pPr>
        <w:rPr>
          <w:rFonts w:ascii="Janda Safe and Sound Solid" w:hAnsi="Janda Safe and Sound Solid"/>
        </w:rPr>
      </w:pPr>
    </w:p>
    <w:p w14:paraId="20896BD8" w14:textId="234DACBC" w:rsidR="00A96377" w:rsidRPr="00EF0361" w:rsidRDefault="00A96377" w:rsidP="00CB305A">
      <w:pPr>
        <w:rPr>
          <w:rFonts w:ascii="Janda Safe and Sound Solid" w:hAnsi="Janda Safe and Sound Solid"/>
          <w:u w:val="single"/>
        </w:rPr>
      </w:pPr>
      <w:r w:rsidRPr="00EF0361">
        <w:rPr>
          <w:rFonts w:ascii="Janda Safe and Sound Solid" w:hAnsi="Janda Safe and Sound Solid"/>
          <w:u w:val="single"/>
        </w:rPr>
        <w:t xml:space="preserve">Chain collar </w:t>
      </w:r>
      <w:r w:rsidR="00477E90" w:rsidRPr="00EF0361">
        <w:rPr>
          <w:rFonts w:ascii="Janda Safe and Sound Solid" w:hAnsi="Janda Safe and Sound Solid"/>
          <w:u w:val="single"/>
        </w:rPr>
        <w:t>– your choice</w:t>
      </w:r>
    </w:p>
    <w:p w14:paraId="52FB1163" w14:textId="77777777" w:rsidR="00FE1E1C" w:rsidRDefault="00477E90" w:rsidP="00FE1E1C">
      <w:pPr>
        <w:rPr>
          <w:rFonts w:ascii="Janda Safe and Sound Solid" w:eastAsia="Times New Roman" w:hAnsi="Janda Safe and Sound Solid" w:cs="Times New Roman"/>
        </w:rPr>
      </w:pPr>
      <w:r w:rsidRPr="00477E90">
        <w:rPr>
          <w:rFonts w:ascii="Times New Roman" w:eastAsia="Times New Roman" w:hAnsi="Times New Roman" w:cs="Times New Roman"/>
          <w:noProof/>
        </w:rPr>
        <w:drawing>
          <wp:inline distT="0" distB="0" distL="0" distR="0" wp14:anchorId="7DCB5BD5" wp14:editId="7D8EEAC5">
            <wp:extent cx="1877695" cy="1877695"/>
            <wp:effectExtent l="0" t="0" r="0" b="1905"/>
            <wp:docPr id="1" name="Picture 1" descr="mage result for chain collar 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hain collar g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695" cy="1877695"/>
                    </a:xfrm>
                    <a:prstGeom prst="rect">
                      <a:avLst/>
                    </a:prstGeom>
                    <a:noFill/>
                    <a:ln>
                      <a:noFill/>
                    </a:ln>
                  </pic:spPr>
                </pic:pic>
              </a:graphicData>
            </a:graphic>
          </wp:inline>
        </w:drawing>
      </w:r>
      <w:r>
        <w:rPr>
          <w:rFonts w:ascii="Times New Roman" w:eastAsia="Times New Roman" w:hAnsi="Times New Roman" w:cs="Times New Roman"/>
        </w:rPr>
        <w:t xml:space="preserve">   </w:t>
      </w:r>
      <w:r w:rsidR="00FE1E1C">
        <w:rPr>
          <w:rFonts w:ascii="Times New Roman" w:eastAsia="Times New Roman" w:hAnsi="Times New Roman" w:cs="Times New Roman"/>
        </w:rPr>
        <w:t xml:space="preserve">  </w:t>
      </w:r>
      <w:r w:rsidR="00FE1E1C" w:rsidRPr="00FE1E1C">
        <w:rPr>
          <w:rFonts w:ascii="Times New Roman" w:eastAsia="Times New Roman" w:hAnsi="Times New Roman" w:cs="Times New Roman"/>
          <w:noProof/>
        </w:rPr>
        <w:drawing>
          <wp:inline distT="0" distB="0" distL="0" distR="0" wp14:anchorId="069EAF4D" wp14:editId="10B7C12B">
            <wp:extent cx="1223645" cy="1899870"/>
            <wp:effectExtent l="0" t="0" r="0" b="5715"/>
            <wp:docPr id="2" name="Picture 2" descr="mage result for chain collar 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chain collar go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852" cy="1946770"/>
                    </a:xfrm>
                    <a:prstGeom prst="rect">
                      <a:avLst/>
                    </a:prstGeom>
                    <a:noFill/>
                    <a:ln>
                      <a:noFill/>
                    </a:ln>
                  </pic:spPr>
                </pic:pic>
              </a:graphicData>
            </a:graphic>
          </wp:inline>
        </w:drawing>
      </w:r>
      <w:r w:rsidR="00245CC0">
        <w:rPr>
          <w:rFonts w:ascii="Times New Roman" w:eastAsia="Times New Roman" w:hAnsi="Times New Roman" w:cs="Times New Roman"/>
        </w:rPr>
        <w:t xml:space="preserve">  </w:t>
      </w:r>
      <w:r w:rsidR="00245CC0">
        <w:rPr>
          <w:rFonts w:ascii="Janda Safe and Sound Solid" w:eastAsia="Times New Roman" w:hAnsi="Janda Safe and Sound Solid" w:cs="Times New Roman"/>
        </w:rPr>
        <w:t>Or something similar (no spikes)</w:t>
      </w:r>
    </w:p>
    <w:p w14:paraId="04D6ED97" w14:textId="77777777" w:rsidR="00245CC0" w:rsidRDefault="00245CC0" w:rsidP="00FE1E1C">
      <w:pPr>
        <w:rPr>
          <w:rFonts w:ascii="Janda Safe and Sound Solid" w:eastAsia="Times New Roman" w:hAnsi="Janda Safe and Sound Solid" w:cs="Times New Roman"/>
        </w:rPr>
      </w:pPr>
    </w:p>
    <w:p w14:paraId="44657F8A" w14:textId="77777777" w:rsidR="00245CC0" w:rsidRDefault="00245CC0" w:rsidP="00FE1E1C">
      <w:pPr>
        <w:rPr>
          <w:rFonts w:ascii="Janda Safe and Sound Solid" w:eastAsia="Times New Roman" w:hAnsi="Janda Safe and Sound Solid" w:cs="Times New Roman"/>
        </w:rPr>
      </w:pPr>
      <w:r>
        <w:rPr>
          <w:rFonts w:ascii="Janda Safe and Sound Solid" w:eastAsia="Times New Roman" w:hAnsi="Janda Safe and Sound Solid" w:cs="Times New Roman"/>
        </w:rPr>
        <w:lastRenderedPageBreak/>
        <w:t>This is how it goes on the goat.  You have control on the jaw of the goat.</w:t>
      </w:r>
    </w:p>
    <w:p w14:paraId="04DAA821" w14:textId="77777777" w:rsidR="00245CC0" w:rsidRPr="00245CC0" w:rsidRDefault="00245CC0" w:rsidP="00245CC0">
      <w:pPr>
        <w:rPr>
          <w:rFonts w:ascii="Times New Roman" w:eastAsia="Times New Roman" w:hAnsi="Times New Roman" w:cs="Times New Roman"/>
        </w:rPr>
      </w:pPr>
      <w:r w:rsidRPr="00245CC0">
        <w:rPr>
          <w:rFonts w:ascii="Times New Roman" w:eastAsia="Times New Roman" w:hAnsi="Times New Roman" w:cs="Times New Roman"/>
          <w:noProof/>
        </w:rPr>
        <w:drawing>
          <wp:inline distT="0" distB="0" distL="0" distR="0" wp14:anchorId="747A37D4" wp14:editId="0FBCBC7A">
            <wp:extent cx="3137535" cy="3137535"/>
            <wp:effectExtent l="0" t="0" r="12065" b="12065"/>
            <wp:docPr id="3" name="Picture 3" descr="mage result for chain collar 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chain collar go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7535" cy="3137535"/>
                    </a:xfrm>
                    <a:prstGeom prst="rect">
                      <a:avLst/>
                    </a:prstGeom>
                    <a:noFill/>
                    <a:ln>
                      <a:noFill/>
                    </a:ln>
                  </pic:spPr>
                </pic:pic>
              </a:graphicData>
            </a:graphic>
          </wp:inline>
        </w:drawing>
      </w:r>
    </w:p>
    <w:p w14:paraId="2411E789" w14:textId="77777777" w:rsidR="00477E90" w:rsidRPr="00477E90" w:rsidRDefault="00477E90" w:rsidP="00477E90">
      <w:pPr>
        <w:rPr>
          <w:rFonts w:ascii="Times New Roman" w:eastAsia="Times New Roman" w:hAnsi="Times New Roman" w:cs="Times New Roman"/>
        </w:rPr>
      </w:pPr>
    </w:p>
    <w:p w14:paraId="5DEC32C2" w14:textId="77777777" w:rsidR="00477E90" w:rsidRPr="00A96377" w:rsidRDefault="00477E90" w:rsidP="00A96377">
      <w:pPr>
        <w:rPr>
          <w:rFonts w:ascii="Janda Safe and Sound Solid" w:hAnsi="Janda Safe and Sound Solid"/>
        </w:rPr>
      </w:pPr>
    </w:p>
    <w:p w14:paraId="49641AF6" w14:textId="0AD89BD7" w:rsidR="00A96377" w:rsidRPr="00EF0361" w:rsidRDefault="00EF0361" w:rsidP="00245CC0">
      <w:pPr>
        <w:rPr>
          <w:rFonts w:ascii="Janda Safe and Sound Solid" w:hAnsi="Janda Safe and Sound Solid"/>
          <w:u w:val="single"/>
        </w:rPr>
      </w:pPr>
      <w:r w:rsidRPr="00EF0361">
        <w:rPr>
          <w:rFonts w:ascii="Janda Safe and Sound Solid" w:hAnsi="Janda Safe and Sound Solid"/>
          <w:u w:val="single"/>
        </w:rPr>
        <w:t>Spandex Goat Tube</w:t>
      </w:r>
      <w:r w:rsidR="00DB5CFC">
        <w:rPr>
          <w:rFonts w:ascii="Janda Safe and Sound Solid" w:hAnsi="Janda Safe and Sound Solid"/>
          <w:u w:val="single"/>
        </w:rPr>
        <w:t xml:space="preserve">  (do not need this right away)</w:t>
      </w:r>
    </w:p>
    <w:p w14:paraId="206B2B15" w14:textId="77777777" w:rsidR="00A96377" w:rsidRDefault="00EF0361" w:rsidP="00EF0361">
      <w:pPr>
        <w:rPr>
          <w:rFonts w:ascii="Janda Safe and Sound Solid" w:hAnsi="Janda Safe and Sound Solid"/>
        </w:rPr>
      </w:pPr>
      <w:r>
        <w:rPr>
          <w:rFonts w:ascii="Janda Safe and Sound Solid" w:hAnsi="Janda Safe and Sound Solid"/>
        </w:rPr>
        <w:t>These are available lots of places.  They do tear easily but they help keep the goat warm.  Color doesn’t matter.</w:t>
      </w:r>
    </w:p>
    <w:p w14:paraId="4A6084B1" w14:textId="77777777" w:rsidR="00EF0361" w:rsidRDefault="00EF0361" w:rsidP="00EF0361">
      <w:pPr>
        <w:rPr>
          <w:rFonts w:ascii="Janda Safe and Sound Solid" w:hAnsi="Janda Safe and Sound Solid"/>
        </w:rPr>
      </w:pPr>
      <w:r>
        <w:rPr>
          <w:rFonts w:ascii="Janda Safe and Sound Solid" w:hAnsi="Janda Safe and Sound Solid"/>
        </w:rPr>
        <w:t xml:space="preserve">Here is what it looks like.  </w:t>
      </w:r>
    </w:p>
    <w:p w14:paraId="73CF5FC0" w14:textId="77777777" w:rsidR="00EF0361" w:rsidRPr="00A96377" w:rsidRDefault="00EF0361" w:rsidP="00EF0361">
      <w:pPr>
        <w:rPr>
          <w:rFonts w:ascii="Janda Safe and Sound Solid" w:hAnsi="Janda Safe and Sound Solid"/>
        </w:rPr>
      </w:pPr>
    </w:p>
    <w:p w14:paraId="759946B4" w14:textId="77777777" w:rsidR="0047027D" w:rsidRPr="00A96377" w:rsidRDefault="0047027D" w:rsidP="00D77778">
      <w:pPr>
        <w:rPr>
          <w:rFonts w:ascii="Janda Safe and Sound Solid" w:hAnsi="Janda Safe and Sound Solid"/>
        </w:rPr>
      </w:pPr>
      <w:r w:rsidRPr="00A96377">
        <w:rPr>
          <w:rFonts w:ascii="Janda Safe and Sound Solid" w:hAnsi="Janda Safe and Sound Solid"/>
        </w:rPr>
        <w:tab/>
      </w:r>
      <w:r w:rsidRPr="00A96377">
        <w:rPr>
          <w:rFonts w:ascii="Janda Safe and Sound Solid" w:hAnsi="Janda Safe and Sound Solid"/>
        </w:rPr>
        <w:tab/>
      </w:r>
    </w:p>
    <w:p w14:paraId="143A4E45" w14:textId="77777777" w:rsidR="00EF0361" w:rsidRPr="00EF0361" w:rsidRDefault="00EF0361" w:rsidP="00EF0361">
      <w:pPr>
        <w:rPr>
          <w:rFonts w:ascii="Times New Roman" w:eastAsia="Times New Roman" w:hAnsi="Times New Roman" w:cs="Times New Roman"/>
        </w:rPr>
      </w:pPr>
      <w:r w:rsidRPr="00EF0361">
        <w:rPr>
          <w:rFonts w:ascii="Times New Roman" w:eastAsia="Times New Roman" w:hAnsi="Times New Roman" w:cs="Times New Roman"/>
          <w:noProof/>
        </w:rPr>
        <w:drawing>
          <wp:inline distT="0" distB="0" distL="0" distR="0" wp14:anchorId="56973C8E" wp14:editId="02FB022F">
            <wp:extent cx="2166620" cy="2166620"/>
            <wp:effectExtent l="0" t="0" r="0" b="0"/>
            <wp:docPr id="4" name="Picture 4" descr="https://media.tractorsupply.com/is/image/TractorSupplyCompany/121545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tractorsupply.com/is/image/TractorSupplyCompany/1215450?$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6620" cy="2166620"/>
                    </a:xfrm>
                    <a:prstGeom prst="rect">
                      <a:avLst/>
                    </a:prstGeom>
                    <a:noFill/>
                    <a:ln>
                      <a:noFill/>
                    </a:ln>
                  </pic:spPr>
                </pic:pic>
              </a:graphicData>
            </a:graphic>
          </wp:inline>
        </w:drawing>
      </w:r>
    </w:p>
    <w:p w14:paraId="1BD96FAE" w14:textId="77777777" w:rsidR="00D77778" w:rsidRDefault="00D77778" w:rsidP="00D77778">
      <w:pPr>
        <w:rPr>
          <w:rFonts w:ascii="Janda Safe and Sound Solid" w:hAnsi="Janda Safe and Sound Solid"/>
          <w:u w:val="single"/>
        </w:rPr>
      </w:pPr>
    </w:p>
    <w:p w14:paraId="35489DBD" w14:textId="77777777" w:rsidR="00C4260C" w:rsidRDefault="00C4260C" w:rsidP="00D77778">
      <w:pPr>
        <w:rPr>
          <w:rFonts w:ascii="Janda Safe and Sound Solid" w:hAnsi="Janda Safe and Sound Solid"/>
          <w:b/>
          <w:u w:val="single"/>
        </w:rPr>
      </w:pPr>
    </w:p>
    <w:p w14:paraId="7F9E2C0A" w14:textId="32DF3E07" w:rsidR="00EF0361" w:rsidRPr="00EB010C" w:rsidRDefault="00EB010C" w:rsidP="00D77778">
      <w:pPr>
        <w:rPr>
          <w:rFonts w:ascii="Janda Safe and Sound Solid" w:hAnsi="Janda Safe and Sound Solid"/>
          <w:b/>
          <w:u w:val="single"/>
        </w:rPr>
      </w:pPr>
      <w:r w:rsidRPr="00EB010C">
        <w:rPr>
          <w:rFonts w:ascii="Janda Safe and Sound Solid" w:hAnsi="Janda Safe and Sound Solid"/>
          <w:b/>
          <w:u w:val="single"/>
        </w:rPr>
        <w:t>Goat Blanket</w:t>
      </w:r>
      <w:r w:rsidR="00DB5CFC">
        <w:rPr>
          <w:rFonts w:ascii="Janda Safe and Sound Solid" w:hAnsi="Janda Safe and Sound Solid"/>
          <w:b/>
          <w:u w:val="single"/>
        </w:rPr>
        <w:t xml:space="preserve"> (do not need this right away)</w:t>
      </w:r>
    </w:p>
    <w:p w14:paraId="720C86EC" w14:textId="77777777" w:rsidR="00EB010C" w:rsidRDefault="00EB010C" w:rsidP="00D77778">
      <w:pPr>
        <w:rPr>
          <w:rFonts w:ascii="Janda Safe and Sound Solid" w:hAnsi="Janda Safe and Sound Solid"/>
        </w:rPr>
      </w:pPr>
      <w:r>
        <w:rPr>
          <w:rFonts w:ascii="Janda Safe and Sound Solid" w:hAnsi="Janda Safe and Sound Solid"/>
        </w:rPr>
        <w:t>This goes on top of the Spandex Goat Tube.  It helps keep the wind off and the goat warm.  Here is a picture of one.</w:t>
      </w:r>
    </w:p>
    <w:p w14:paraId="65A0FF59" w14:textId="77777777" w:rsidR="00EB010C" w:rsidRPr="00EB010C" w:rsidRDefault="00EB010C" w:rsidP="00EB010C">
      <w:pPr>
        <w:rPr>
          <w:rFonts w:ascii="Times New Roman" w:eastAsia="Times New Roman" w:hAnsi="Times New Roman" w:cs="Times New Roman"/>
        </w:rPr>
      </w:pPr>
      <w:r w:rsidRPr="00EB010C">
        <w:rPr>
          <w:rFonts w:ascii="Times New Roman" w:eastAsia="Times New Roman" w:hAnsi="Times New Roman" w:cs="Times New Roman"/>
          <w:noProof/>
        </w:rPr>
        <w:drawing>
          <wp:inline distT="0" distB="0" distL="0" distR="0" wp14:anchorId="728F7C72" wp14:editId="05A6042D">
            <wp:extent cx="2566035" cy="2566035"/>
            <wp:effectExtent l="0" t="0" r="0" b="0"/>
            <wp:docPr id="5" name="Picture 5" descr="https://www.sullivansupply.com/wp-content/uploads/2018/11/W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ullivansupply.com/wp-content/uploads/2018/11/WSHIEL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035" cy="2566035"/>
                    </a:xfrm>
                    <a:prstGeom prst="rect">
                      <a:avLst/>
                    </a:prstGeom>
                    <a:noFill/>
                    <a:ln>
                      <a:noFill/>
                    </a:ln>
                  </pic:spPr>
                </pic:pic>
              </a:graphicData>
            </a:graphic>
          </wp:inline>
        </w:drawing>
      </w:r>
    </w:p>
    <w:p w14:paraId="6C70DDA9" w14:textId="77777777" w:rsidR="00EB010C" w:rsidRDefault="00EB010C" w:rsidP="00D77778">
      <w:pPr>
        <w:rPr>
          <w:rFonts w:ascii="Janda Safe and Sound Solid" w:hAnsi="Janda Safe and Sound Solid"/>
          <w:b/>
          <w:u w:val="single"/>
        </w:rPr>
      </w:pPr>
      <w:r>
        <w:rPr>
          <w:rFonts w:ascii="Janda Safe and Sound Solid" w:hAnsi="Janda Safe and Sound Solid"/>
          <w:b/>
          <w:u w:val="single"/>
        </w:rPr>
        <w:t>DO NOT GET A PRO-COOL BLANKET!!!  It was designed to keep the goat cool!  Please don’t buy this by mistake!!</w:t>
      </w:r>
    </w:p>
    <w:p w14:paraId="40F47E8D" w14:textId="77777777" w:rsidR="00EB010C" w:rsidRDefault="00EB010C" w:rsidP="00D77778">
      <w:pPr>
        <w:rPr>
          <w:rFonts w:ascii="Janda Safe and Sound Solid" w:hAnsi="Janda Safe and Sound Solid"/>
          <w:b/>
          <w:u w:val="single"/>
        </w:rPr>
      </w:pPr>
    </w:p>
    <w:p w14:paraId="5AABA0CB" w14:textId="2F8C140A" w:rsidR="00302A24" w:rsidRDefault="00302A24" w:rsidP="00D77778">
      <w:pPr>
        <w:rPr>
          <w:rFonts w:ascii="Janda Safe and Sound Solid" w:hAnsi="Janda Safe and Sound Solid"/>
          <w:b/>
          <w:sz w:val="28"/>
          <w:szCs w:val="28"/>
          <w:u w:val="single"/>
        </w:rPr>
      </w:pPr>
      <w:r>
        <w:rPr>
          <w:rFonts w:ascii="Janda Safe and Sound Solid" w:hAnsi="Janda Safe and Sound Solid"/>
          <w:b/>
          <w:sz w:val="28"/>
          <w:szCs w:val="28"/>
          <w:u w:val="single"/>
        </w:rPr>
        <w:t>Feed</w:t>
      </w:r>
    </w:p>
    <w:p w14:paraId="05447D6B" w14:textId="19E6CF24" w:rsidR="00302A24" w:rsidRDefault="00302A24" w:rsidP="00D77778">
      <w:pPr>
        <w:rPr>
          <w:rFonts w:ascii="Janda Safe and Sound Solid" w:hAnsi="Janda Safe and Sound Solid"/>
        </w:rPr>
      </w:pPr>
      <w:r>
        <w:rPr>
          <w:rFonts w:ascii="Janda Safe and Sound Solid" w:hAnsi="Janda Safe and Sound Solid"/>
        </w:rPr>
        <w:t>This is the feed that we are currently feeding.</w:t>
      </w:r>
      <w:r w:rsidR="00F91E08">
        <w:rPr>
          <w:rFonts w:ascii="Janda Safe and Sound Solid" w:hAnsi="Janda Safe and Sound Solid"/>
        </w:rPr>
        <w:t xml:space="preserve"> Show Rite Advancer Plus</w:t>
      </w:r>
    </w:p>
    <w:p w14:paraId="2BE996E1" w14:textId="77777777" w:rsidR="00302A24" w:rsidRDefault="00302A24" w:rsidP="00D77778">
      <w:pPr>
        <w:rPr>
          <w:rFonts w:ascii="Janda Safe and Sound Solid" w:hAnsi="Janda Safe and Sound Solid"/>
        </w:rPr>
      </w:pPr>
    </w:p>
    <w:p w14:paraId="0B9D390D" w14:textId="7E8DE3B1" w:rsidR="00F91E08" w:rsidRPr="00F91E08" w:rsidRDefault="00F91E08" w:rsidP="00F91E08">
      <w:pPr>
        <w:rPr>
          <w:rFonts w:ascii="Times New Roman" w:eastAsia="Times New Roman" w:hAnsi="Times New Roman" w:cs="Times New Roman"/>
        </w:rPr>
      </w:pPr>
      <w:r w:rsidRPr="00F91E08">
        <w:rPr>
          <w:rFonts w:ascii="Times New Roman" w:eastAsia="Times New Roman" w:hAnsi="Times New Roman" w:cs="Times New Roman"/>
          <w:noProof/>
        </w:rPr>
        <w:drawing>
          <wp:anchor distT="0" distB="0" distL="114300" distR="114300" simplePos="0" relativeHeight="251658240" behindDoc="0" locked="0" layoutInCell="1" allowOverlap="1" wp14:anchorId="46A55BD0" wp14:editId="777F9A18">
            <wp:simplePos x="0" y="0"/>
            <wp:positionH relativeFrom="column">
              <wp:posOffset>0</wp:posOffset>
            </wp:positionH>
            <wp:positionV relativeFrom="paragraph">
              <wp:posOffset>-5715</wp:posOffset>
            </wp:positionV>
            <wp:extent cx="2451735" cy="2451735"/>
            <wp:effectExtent l="0" t="0" r="12065" b="12065"/>
            <wp:wrapSquare wrapText="bothSides"/>
            <wp:docPr id="7" name="Picture 7" descr="howrite Glen Martin Advancer Plus R20 Goat Feed 50 lbs. | Monighetti's  Farrier, 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rite Glen Martin Advancer Plus R20 Goat Feed 50 lbs. | Monighetti's  Farrier, F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735" cy="2451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61F80" w14:textId="3A01702F" w:rsidR="00302A24" w:rsidRDefault="00F91E08" w:rsidP="00D77778">
      <w:pPr>
        <w:rPr>
          <w:rFonts w:ascii="Janda Safe and Sound Solid" w:hAnsi="Janda Safe and Sound Solid"/>
        </w:rPr>
      </w:pPr>
      <w:r>
        <w:rPr>
          <w:rFonts w:ascii="Janda Safe and Sound Solid" w:hAnsi="Janda Safe and Sound Solid"/>
        </w:rPr>
        <w:t xml:space="preserve">You will feed 2 times a day and as close to 12 hours apart as possible.  Feed a total of 3% of your animals body weight and increase as the animal grows.  </w:t>
      </w:r>
    </w:p>
    <w:p w14:paraId="041081E1" w14:textId="77777777" w:rsidR="00B152BE" w:rsidRDefault="00B152BE" w:rsidP="00D77778">
      <w:pPr>
        <w:rPr>
          <w:rFonts w:ascii="Janda Safe and Sound Solid" w:hAnsi="Janda Safe and Sound Solid"/>
        </w:rPr>
      </w:pPr>
    </w:p>
    <w:p w14:paraId="4BC92E98" w14:textId="000D4CF2" w:rsidR="00B152BE" w:rsidRDefault="00B152BE" w:rsidP="00D77778">
      <w:pPr>
        <w:rPr>
          <w:rFonts w:ascii="Janda Safe and Sound Solid" w:hAnsi="Janda Safe and Sound Solid"/>
        </w:rPr>
      </w:pPr>
      <w:r>
        <w:rPr>
          <w:rFonts w:ascii="Janda Safe and Sound Solid" w:hAnsi="Janda Safe and Sound Solid"/>
        </w:rPr>
        <w:t xml:space="preserve">We will talk about supplements and other things we need to implement.  </w:t>
      </w:r>
    </w:p>
    <w:p w14:paraId="7A92692C" w14:textId="77777777" w:rsidR="00B152BE" w:rsidRDefault="00B152BE" w:rsidP="00D77778">
      <w:pPr>
        <w:rPr>
          <w:rFonts w:ascii="Janda Safe and Sound Solid" w:hAnsi="Janda Safe and Sound Solid"/>
        </w:rPr>
      </w:pPr>
    </w:p>
    <w:p w14:paraId="194D9D95" w14:textId="51A3236A" w:rsidR="00B152BE" w:rsidRDefault="00B152BE" w:rsidP="00D77778">
      <w:pPr>
        <w:rPr>
          <w:rFonts w:ascii="Janda Safe and Sound Solid" w:hAnsi="Janda Safe and Sound Solid"/>
        </w:rPr>
      </w:pPr>
      <w:r>
        <w:rPr>
          <w:rFonts w:ascii="Janda Safe and Sound Solid" w:hAnsi="Janda Safe and Sound Solid"/>
        </w:rPr>
        <w:t xml:space="preserve">Bridgeport Feed does carry this feed. </w:t>
      </w:r>
    </w:p>
    <w:p w14:paraId="0DA50918" w14:textId="77777777" w:rsidR="00DB5CFC" w:rsidRDefault="00DB5CFC" w:rsidP="00D77778">
      <w:pPr>
        <w:rPr>
          <w:rFonts w:ascii="Janda Safe and Sound Solid" w:hAnsi="Janda Safe and Sound Solid"/>
          <w:b/>
          <w:sz w:val="28"/>
          <w:szCs w:val="28"/>
          <w:u w:val="single"/>
        </w:rPr>
      </w:pPr>
    </w:p>
    <w:p w14:paraId="0F5A9ED6" w14:textId="77777777" w:rsidR="00DB5CFC" w:rsidRDefault="00DB5CFC" w:rsidP="00D77778">
      <w:pPr>
        <w:rPr>
          <w:rFonts w:ascii="Janda Safe and Sound Solid" w:hAnsi="Janda Safe and Sound Solid"/>
          <w:b/>
          <w:sz w:val="28"/>
          <w:szCs w:val="28"/>
          <w:u w:val="single"/>
        </w:rPr>
      </w:pPr>
    </w:p>
    <w:p w14:paraId="228C254D" w14:textId="77777777" w:rsidR="00DB5CFC" w:rsidRDefault="00DB5CFC" w:rsidP="00D77778">
      <w:pPr>
        <w:rPr>
          <w:rFonts w:ascii="Janda Safe and Sound Solid" w:hAnsi="Janda Safe and Sound Solid"/>
          <w:b/>
          <w:sz w:val="28"/>
          <w:szCs w:val="28"/>
          <w:u w:val="single"/>
        </w:rPr>
      </w:pPr>
    </w:p>
    <w:p w14:paraId="042B93D6" w14:textId="3F2BC851" w:rsidR="00DB5CFC" w:rsidRDefault="00DB5CFC" w:rsidP="00D77778">
      <w:pPr>
        <w:rPr>
          <w:rFonts w:ascii="Janda Safe and Sound Solid" w:hAnsi="Janda Safe and Sound Solid"/>
          <w:b/>
          <w:sz w:val="28"/>
          <w:szCs w:val="28"/>
          <w:u w:val="single"/>
        </w:rPr>
      </w:pPr>
      <w:r>
        <w:rPr>
          <w:rFonts w:ascii="Janda Safe and Sound Solid" w:hAnsi="Janda Safe and Sound Solid"/>
          <w:b/>
          <w:sz w:val="28"/>
          <w:szCs w:val="28"/>
          <w:u w:val="single"/>
        </w:rPr>
        <w:t>Bedding</w:t>
      </w:r>
    </w:p>
    <w:p w14:paraId="16D331D7" w14:textId="4C5C57E7" w:rsidR="00DB5CFC" w:rsidRDefault="00DB5CFC" w:rsidP="00D77778">
      <w:pPr>
        <w:rPr>
          <w:rFonts w:ascii="Janda Safe and Sound Solid" w:hAnsi="Janda Safe and Sound Solid"/>
        </w:rPr>
      </w:pPr>
      <w:r>
        <w:rPr>
          <w:rFonts w:ascii="Janda Safe and Sound Solid" w:hAnsi="Janda Safe and Sound Solid"/>
        </w:rPr>
        <w:t xml:space="preserve">We use pelleted bedding in the barn.  There are several places and brands that are available to you.  </w:t>
      </w:r>
    </w:p>
    <w:p w14:paraId="757FBF3B" w14:textId="77777777" w:rsidR="00DB5CFC" w:rsidRDefault="00DB5CFC" w:rsidP="00D77778">
      <w:pPr>
        <w:rPr>
          <w:rFonts w:ascii="Janda Safe and Sound Solid" w:hAnsi="Janda Safe and Sound Solid"/>
        </w:rPr>
      </w:pPr>
    </w:p>
    <w:p w14:paraId="40D8267B" w14:textId="718A6901" w:rsidR="00DB5CFC" w:rsidRDefault="00DB5CFC" w:rsidP="00D77778">
      <w:pPr>
        <w:rPr>
          <w:rFonts w:ascii="Janda Safe and Sound Solid" w:hAnsi="Janda Safe and Sound Solid"/>
          <w:b/>
          <w:sz w:val="28"/>
          <w:szCs w:val="28"/>
          <w:u w:val="single"/>
        </w:rPr>
      </w:pPr>
      <w:r>
        <w:rPr>
          <w:rFonts w:ascii="Janda Safe and Sound Solid" w:hAnsi="Janda Safe and Sound Solid"/>
          <w:b/>
          <w:sz w:val="28"/>
          <w:szCs w:val="28"/>
          <w:u w:val="single"/>
        </w:rPr>
        <w:t>Feeding and Watering Equipment</w:t>
      </w:r>
    </w:p>
    <w:p w14:paraId="3F4913D3" w14:textId="683432AE" w:rsidR="00DB5CFC" w:rsidRDefault="00DB5CFC" w:rsidP="00D77778">
      <w:pPr>
        <w:rPr>
          <w:rFonts w:ascii="Janda Safe and Sound Solid" w:hAnsi="Janda Safe and Sound Solid"/>
        </w:rPr>
      </w:pPr>
      <w:r>
        <w:rPr>
          <w:rFonts w:ascii="Janda Safe and Sound Solid" w:hAnsi="Janda Safe and Sound Solid"/>
        </w:rPr>
        <w:t>As long as we have extras you may use our equipment.  When we are out then you will need to get your own.  You might even want to get your own anyway.</w:t>
      </w:r>
    </w:p>
    <w:p w14:paraId="0DEA14FF" w14:textId="77777777" w:rsidR="00DB5CFC" w:rsidRDefault="00DB5CFC" w:rsidP="00D77778">
      <w:pPr>
        <w:rPr>
          <w:rFonts w:ascii="Janda Safe and Sound Solid" w:hAnsi="Janda Safe and Sound Solid"/>
        </w:rPr>
      </w:pPr>
    </w:p>
    <w:p w14:paraId="7D50E7EE" w14:textId="56EC3A54" w:rsidR="00DB5CFC" w:rsidRPr="00DB5CFC" w:rsidRDefault="00DB5CFC" w:rsidP="00DB5CFC">
      <w:pPr>
        <w:rPr>
          <w:rFonts w:ascii="Times New Roman" w:eastAsia="Times New Roman" w:hAnsi="Times New Roman" w:cs="Times New Roman"/>
        </w:rPr>
      </w:pPr>
      <w:r>
        <w:rPr>
          <w:rFonts w:ascii="Janda Safe and Sound Solid" w:hAnsi="Janda Safe and Sound Solid"/>
        </w:rPr>
        <w:t xml:space="preserve">Blue water bucket         </w:t>
      </w:r>
      <w:r w:rsidRPr="00DB5CFC">
        <w:rPr>
          <w:rFonts w:ascii="Times New Roman" w:eastAsia="Times New Roman" w:hAnsi="Times New Roman" w:cs="Times New Roman"/>
          <w:noProof/>
        </w:rPr>
        <w:drawing>
          <wp:inline distT="0" distB="0" distL="0" distR="0" wp14:anchorId="56365467" wp14:editId="54979998">
            <wp:extent cx="1673273" cy="1683703"/>
            <wp:effectExtent l="0" t="0" r="3175" b="0"/>
            <wp:docPr id="8" name="Picture 8" descr="uckets, Feed Pans &amp; Forks - Show Stopper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kets, Feed Pans &amp; Forks - Show Stopper Equip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1120" cy="1701661"/>
                    </a:xfrm>
                    <a:prstGeom prst="rect">
                      <a:avLst/>
                    </a:prstGeom>
                    <a:noFill/>
                    <a:ln>
                      <a:noFill/>
                    </a:ln>
                  </pic:spPr>
                </pic:pic>
              </a:graphicData>
            </a:graphic>
          </wp:inline>
        </w:drawing>
      </w:r>
    </w:p>
    <w:p w14:paraId="35893852" w14:textId="11AC4C65" w:rsidR="00DB5CFC" w:rsidRDefault="00DB5CFC" w:rsidP="00D77778">
      <w:pPr>
        <w:rPr>
          <w:rFonts w:ascii="Janda Safe and Sound Solid" w:hAnsi="Janda Safe and Sound Solid"/>
        </w:rPr>
      </w:pPr>
    </w:p>
    <w:p w14:paraId="6C4265F9" w14:textId="77777777" w:rsidR="00DB5CFC" w:rsidRDefault="00DB5CFC" w:rsidP="00D77778">
      <w:pPr>
        <w:rPr>
          <w:rFonts w:ascii="Janda Safe and Sound Solid" w:hAnsi="Janda Safe and Sound Solid"/>
        </w:rPr>
      </w:pPr>
    </w:p>
    <w:p w14:paraId="4FEEF0F5" w14:textId="1C9EC305" w:rsidR="00DB5CFC" w:rsidRDefault="00DB5CFC" w:rsidP="00D77778">
      <w:pPr>
        <w:rPr>
          <w:rFonts w:ascii="Janda Safe and Sound Solid" w:hAnsi="Janda Safe and Sound Solid"/>
        </w:rPr>
      </w:pPr>
      <w:r>
        <w:rPr>
          <w:rFonts w:ascii="Janda Safe and Sound Solid" w:hAnsi="Janda Safe and Sound Solid"/>
        </w:rPr>
        <w:t>Feeder</w:t>
      </w:r>
    </w:p>
    <w:p w14:paraId="2712A56C" w14:textId="30E2DC8B" w:rsidR="00DB5CFC" w:rsidRPr="004F490C" w:rsidRDefault="004F490C" w:rsidP="00D77778">
      <w:pPr>
        <w:rPr>
          <w:rFonts w:ascii="Times New Roman" w:eastAsia="Times New Roman" w:hAnsi="Times New Roman" w:cs="Times New Roman"/>
        </w:rPr>
      </w:pPr>
      <w:r w:rsidRPr="004F490C">
        <w:rPr>
          <w:rFonts w:ascii="Times New Roman" w:eastAsia="Times New Roman" w:hAnsi="Times New Roman" w:cs="Times New Roman"/>
          <w:noProof/>
        </w:rPr>
        <w:drawing>
          <wp:inline distT="0" distB="0" distL="0" distR="0" wp14:anchorId="33C14B07" wp14:editId="7725F709">
            <wp:extent cx="1591945" cy="1591945"/>
            <wp:effectExtent l="0" t="0" r="8255" b="8255"/>
            <wp:docPr id="9" name="Picture 9" descr="mazon.com : Little Giant Plastic Fence Feeder with Clips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zon.com : Little Giant Plastic Fence Feeder with Clips (Black)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945" cy="1591945"/>
                    </a:xfrm>
                    <a:prstGeom prst="rect">
                      <a:avLst/>
                    </a:prstGeom>
                    <a:noFill/>
                    <a:ln>
                      <a:noFill/>
                    </a:ln>
                  </pic:spPr>
                </pic:pic>
              </a:graphicData>
            </a:graphic>
          </wp:inline>
        </w:drawing>
      </w:r>
    </w:p>
    <w:p w14:paraId="0DB0A2A5" w14:textId="77777777" w:rsidR="00DB5CFC" w:rsidRPr="00DB5CFC" w:rsidRDefault="00DB5CFC" w:rsidP="00D77778">
      <w:pPr>
        <w:rPr>
          <w:rFonts w:ascii="Janda Safe and Sound Solid" w:hAnsi="Janda Safe and Sound Solid"/>
        </w:rPr>
      </w:pPr>
    </w:p>
    <w:p w14:paraId="7EA7BF43" w14:textId="77777777" w:rsidR="00EB010C" w:rsidRDefault="00EB010C" w:rsidP="00D77778">
      <w:pPr>
        <w:rPr>
          <w:rFonts w:ascii="Janda Safe and Sound Solid" w:hAnsi="Janda Safe and Sound Solid"/>
          <w:b/>
          <w:sz w:val="28"/>
          <w:szCs w:val="28"/>
          <w:u w:val="single"/>
        </w:rPr>
      </w:pPr>
      <w:r>
        <w:rPr>
          <w:rFonts w:ascii="Janda Safe and Sound Solid" w:hAnsi="Janda Safe and Sound Solid"/>
          <w:b/>
          <w:sz w:val="28"/>
          <w:szCs w:val="28"/>
          <w:u w:val="single"/>
        </w:rPr>
        <w:t>Current Exercise Program</w:t>
      </w:r>
    </w:p>
    <w:p w14:paraId="04615798" w14:textId="0071FACF" w:rsidR="00EB010C" w:rsidRPr="00125C59" w:rsidRDefault="0055235D" w:rsidP="00D77778">
      <w:pPr>
        <w:rPr>
          <w:rFonts w:ascii="Janda Safe and Sound Solid" w:hAnsi="Janda Safe and Sound Solid"/>
        </w:rPr>
      </w:pPr>
      <w:r>
        <w:rPr>
          <w:rFonts w:ascii="Janda Safe and Sound Solid" w:hAnsi="Janda Safe and Sound Solid"/>
        </w:rPr>
        <w:t xml:space="preserve">We will be discussing what you should be doing with your animal.  </w:t>
      </w:r>
      <w:r w:rsidR="00EB010C" w:rsidRPr="00125C59">
        <w:rPr>
          <w:rFonts w:ascii="Janda Safe and Sound Solid" w:hAnsi="Janda Safe and Sound Solid"/>
        </w:rPr>
        <w:t xml:space="preserve">  </w:t>
      </w:r>
    </w:p>
    <w:p w14:paraId="256A0536" w14:textId="77777777" w:rsidR="00EB010C" w:rsidRPr="00125C59" w:rsidRDefault="00EB010C" w:rsidP="00D77778">
      <w:pPr>
        <w:rPr>
          <w:rFonts w:ascii="Janda Safe and Sound Solid" w:hAnsi="Janda Safe and Sound Solid"/>
        </w:rPr>
      </w:pPr>
    </w:p>
    <w:p w14:paraId="5D11A07E" w14:textId="6CBB16BE" w:rsidR="00C4260C" w:rsidRPr="00125C59" w:rsidRDefault="00EB010C" w:rsidP="00D77778">
      <w:pPr>
        <w:rPr>
          <w:rFonts w:ascii="Janda Safe and Sound Solid" w:hAnsi="Janda Safe and Sound Solid"/>
        </w:rPr>
      </w:pPr>
      <w:r w:rsidRPr="00125C59">
        <w:rPr>
          <w:rFonts w:ascii="Janda Safe and Sound Solid" w:hAnsi="Janda Safe and Sound Solid"/>
        </w:rPr>
        <w:t>The treadmill an</w:t>
      </w:r>
      <w:r w:rsidR="00CA5335">
        <w:rPr>
          <w:rFonts w:ascii="Janda Safe and Sound Solid" w:hAnsi="Janda Safe and Sound Solid"/>
        </w:rPr>
        <w:t>d walker are available.</w:t>
      </w:r>
      <w:r w:rsidRPr="00125C59">
        <w:rPr>
          <w:rFonts w:ascii="Janda Safe and Sound Solid" w:hAnsi="Janda Safe and Sound Solid"/>
        </w:rPr>
        <w:t xml:space="preserve">  You will get directions on their use.</w:t>
      </w:r>
      <w:r w:rsidR="00C4260C">
        <w:rPr>
          <w:rFonts w:ascii="Janda Safe and Sound Solid" w:hAnsi="Janda Safe and Sound Solid"/>
        </w:rPr>
        <w:t xml:space="preserve">  This is a very important part of caring for your animal.</w:t>
      </w:r>
    </w:p>
    <w:p w14:paraId="67B46DC8" w14:textId="77777777" w:rsidR="00125C59" w:rsidRDefault="00125C59" w:rsidP="00D77778">
      <w:pPr>
        <w:rPr>
          <w:rFonts w:ascii="Janda Safe and Sound Solid" w:hAnsi="Janda Safe and Sound Solid"/>
          <w:sz w:val="28"/>
          <w:szCs w:val="28"/>
        </w:rPr>
      </w:pPr>
    </w:p>
    <w:p w14:paraId="0FE48D24" w14:textId="77777777" w:rsidR="00125C59" w:rsidRDefault="00125C59" w:rsidP="00D77778">
      <w:pPr>
        <w:rPr>
          <w:rFonts w:ascii="Janda Safe and Sound Solid" w:hAnsi="Janda Safe and Sound Solid"/>
          <w:b/>
          <w:sz w:val="28"/>
          <w:szCs w:val="28"/>
          <w:u w:val="single"/>
        </w:rPr>
      </w:pPr>
      <w:r>
        <w:rPr>
          <w:rFonts w:ascii="Janda Safe and Sound Solid" w:hAnsi="Janda Safe and Sound Solid"/>
          <w:b/>
          <w:sz w:val="28"/>
          <w:szCs w:val="28"/>
          <w:u w:val="single"/>
        </w:rPr>
        <w:t>Stock Show Dates</w:t>
      </w:r>
    </w:p>
    <w:p w14:paraId="4E075EBE" w14:textId="2288B795" w:rsidR="00125C59" w:rsidRDefault="00125C59" w:rsidP="00D77778">
      <w:pPr>
        <w:rPr>
          <w:rFonts w:ascii="Janda Safe and Sound Solid" w:hAnsi="Janda Safe and Sound Solid"/>
        </w:rPr>
      </w:pPr>
      <w:r>
        <w:rPr>
          <w:rFonts w:ascii="Janda Safe and Sound Solid" w:hAnsi="Janda Safe and Sound Solid"/>
        </w:rPr>
        <w:t>Fort Worth Stock Show</w:t>
      </w:r>
      <w:r w:rsidR="00DB5E01">
        <w:rPr>
          <w:rFonts w:ascii="Janda Safe and Sound Solid" w:hAnsi="Janda Safe and Sound Solid"/>
        </w:rPr>
        <w:t xml:space="preserve"> Jan. 22 - 25</w:t>
      </w:r>
    </w:p>
    <w:p w14:paraId="0BCA6F80" w14:textId="073F7307" w:rsidR="00125C59" w:rsidRDefault="00125C59" w:rsidP="00D77778">
      <w:pPr>
        <w:rPr>
          <w:rFonts w:ascii="Janda Safe and Sound Solid" w:hAnsi="Janda Safe and Sound Solid"/>
        </w:rPr>
      </w:pPr>
      <w:r>
        <w:rPr>
          <w:rFonts w:ascii="Janda Safe and Sound Solid" w:hAnsi="Janda Safe and Sound Solid"/>
        </w:rPr>
        <w:tab/>
        <w:t>Take goats to show and leave them – Friday, Jan. 2</w:t>
      </w:r>
      <w:r w:rsidR="00DB5E01">
        <w:rPr>
          <w:rFonts w:ascii="Janda Safe and Sound Solid" w:hAnsi="Janda Safe and Sound Solid"/>
        </w:rPr>
        <w:t>2</w:t>
      </w:r>
      <w:r>
        <w:rPr>
          <w:rFonts w:ascii="Janda Safe and Sound Solid" w:hAnsi="Janda Safe and Sound Solid"/>
        </w:rPr>
        <w:t xml:space="preserve">.  </w:t>
      </w:r>
    </w:p>
    <w:p w14:paraId="7024381F" w14:textId="4F1C5E4C" w:rsidR="00125C59" w:rsidRDefault="00125C59" w:rsidP="00D77778">
      <w:pPr>
        <w:rPr>
          <w:rFonts w:ascii="Janda Safe and Sound Solid" w:hAnsi="Janda Safe and Sound Solid"/>
        </w:rPr>
      </w:pPr>
      <w:r>
        <w:rPr>
          <w:rFonts w:ascii="Janda Safe and Sound Solid" w:hAnsi="Janda Safe and Sound Solid"/>
        </w:rPr>
        <w:tab/>
        <w:t>Weigh goats and hang aro</w:t>
      </w:r>
      <w:r w:rsidR="00DB5E01">
        <w:rPr>
          <w:rFonts w:ascii="Janda Safe and Sound Solid" w:hAnsi="Janda Safe and Sound Solid"/>
        </w:rPr>
        <w:t>und the show – Saturday, Jan. 23</w:t>
      </w:r>
    </w:p>
    <w:p w14:paraId="3889E710" w14:textId="34398CCD" w:rsidR="00125C59" w:rsidRDefault="00125C59" w:rsidP="00125C59">
      <w:pPr>
        <w:ind w:left="720"/>
        <w:rPr>
          <w:rFonts w:ascii="Janda Safe and Sound Solid" w:hAnsi="Janda Safe and Sound Solid"/>
        </w:rPr>
      </w:pPr>
      <w:r>
        <w:rPr>
          <w:rFonts w:ascii="Janda Safe and Sound Solid" w:hAnsi="Janda Safe and Sound Solid"/>
        </w:rPr>
        <w:t>Sho</w:t>
      </w:r>
      <w:r w:rsidR="00DB5E01">
        <w:rPr>
          <w:rFonts w:ascii="Janda Safe and Sound Solid" w:hAnsi="Janda Safe and Sound Solid"/>
        </w:rPr>
        <w:t>w days Sunday and Monday, Jan 25 and 26</w:t>
      </w:r>
      <w:r>
        <w:rPr>
          <w:rFonts w:ascii="Janda Safe and Sound Solid" w:hAnsi="Janda Safe and Sound Solid"/>
        </w:rPr>
        <w:t xml:space="preserve"> – depends on your </w:t>
      </w:r>
      <w:r w:rsidR="00DB5E01">
        <w:rPr>
          <w:rFonts w:ascii="Janda Safe and Sound Solid" w:hAnsi="Janda Safe and Sound Solid"/>
        </w:rPr>
        <w:t>goat’s</w:t>
      </w:r>
      <w:r>
        <w:rPr>
          <w:rFonts w:ascii="Janda Safe and Sound Solid" w:hAnsi="Janda Safe and Sound Solid"/>
        </w:rPr>
        <w:t xml:space="preserve"> weight.</w:t>
      </w:r>
    </w:p>
    <w:p w14:paraId="1D721693" w14:textId="17E656E5" w:rsidR="00125C59" w:rsidRDefault="00125C59" w:rsidP="00125C59">
      <w:pPr>
        <w:ind w:firstLine="720"/>
        <w:rPr>
          <w:rFonts w:ascii="Janda Safe and Sound Solid" w:hAnsi="Janda Safe and Sound Solid"/>
        </w:rPr>
      </w:pPr>
      <w:r>
        <w:rPr>
          <w:rFonts w:ascii="Janda Safe and Sound Solid" w:hAnsi="Janda Safe and Sound Solid"/>
        </w:rPr>
        <w:t xml:space="preserve">Bring goats home </w:t>
      </w:r>
      <w:r w:rsidR="00DB5E01">
        <w:rPr>
          <w:rFonts w:ascii="Janda Safe and Sound Solid" w:hAnsi="Janda Safe and Sound Solid"/>
        </w:rPr>
        <w:t>Monday, Jan 26</w:t>
      </w:r>
    </w:p>
    <w:p w14:paraId="3CD8BD00" w14:textId="77777777" w:rsidR="00125C59" w:rsidRDefault="00125C59" w:rsidP="00125C59">
      <w:pPr>
        <w:ind w:firstLine="720"/>
        <w:rPr>
          <w:rFonts w:ascii="Janda Safe and Sound Solid" w:hAnsi="Janda Safe and Sound Solid"/>
        </w:rPr>
      </w:pPr>
    </w:p>
    <w:p w14:paraId="61D77A4C" w14:textId="77777777" w:rsidR="00125C59" w:rsidRDefault="00125C59" w:rsidP="00125C59">
      <w:pPr>
        <w:ind w:firstLine="720"/>
        <w:rPr>
          <w:rFonts w:ascii="Janda Safe and Sound Solid" w:hAnsi="Janda Safe and Sound Solid"/>
        </w:rPr>
      </w:pPr>
      <w:r>
        <w:rPr>
          <w:rFonts w:ascii="Janda Safe and Sound Solid" w:hAnsi="Janda Safe and Sound Solid"/>
        </w:rPr>
        <w:t>Wise County Youth Fair</w:t>
      </w:r>
    </w:p>
    <w:p w14:paraId="6CEF70F7" w14:textId="77777777" w:rsidR="00130916" w:rsidRDefault="00125C59" w:rsidP="00125C59">
      <w:pPr>
        <w:ind w:firstLine="720"/>
        <w:rPr>
          <w:rFonts w:ascii="Janda Safe and Sound Solid" w:hAnsi="Janda Safe and Sound Solid"/>
        </w:rPr>
      </w:pPr>
      <w:r>
        <w:rPr>
          <w:rFonts w:ascii="Janda Safe and Sound Solid" w:hAnsi="Janda Safe and Sound Solid"/>
        </w:rPr>
        <w:tab/>
        <w:t xml:space="preserve">The Fair is </w:t>
      </w:r>
      <w:r w:rsidR="00E578C6">
        <w:rPr>
          <w:rFonts w:ascii="Janda Safe and Sound Solid" w:hAnsi="Janda Safe and Sound Solid"/>
        </w:rPr>
        <w:t xml:space="preserve">tentatively set for </w:t>
      </w:r>
      <w:r>
        <w:rPr>
          <w:rFonts w:ascii="Janda Safe and Sound Solid" w:hAnsi="Janda Safe and Sound Solid"/>
        </w:rPr>
        <w:t xml:space="preserve">the week of </w:t>
      </w:r>
      <w:r w:rsidR="00E578C6">
        <w:rPr>
          <w:rFonts w:ascii="Janda Safe and Sound Solid" w:hAnsi="Janda Safe and Sound Solid"/>
        </w:rPr>
        <w:t>March 1st</w:t>
      </w:r>
      <w:r>
        <w:rPr>
          <w:rFonts w:ascii="Janda Safe and Sound Solid" w:hAnsi="Janda Safe and Sound Solid"/>
        </w:rPr>
        <w:t xml:space="preserve">. </w:t>
      </w:r>
      <w:r w:rsidR="00E578C6">
        <w:rPr>
          <w:rFonts w:ascii="Janda Safe and Sound Solid" w:hAnsi="Janda Safe and Sound Solid"/>
        </w:rPr>
        <w:t xml:space="preserve">Will </w:t>
      </w:r>
    </w:p>
    <w:p w14:paraId="227B9286" w14:textId="21F7E84B" w:rsidR="009A49FE" w:rsidRDefault="00130916" w:rsidP="00125C59">
      <w:pPr>
        <w:ind w:firstLine="720"/>
        <w:rPr>
          <w:rFonts w:ascii="Janda Safe and Sound Solid" w:hAnsi="Janda Safe and Sound Solid"/>
        </w:rPr>
      </w:pPr>
      <w:r>
        <w:rPr>
          <w:rFonts w:ascii="Janda Safe and Sound Solid" w:hAnsi="Janda Safe and Sound Solid"/>
        </w:rPr>
        <w:tab/>
      </w:r>
      <w:r w:rsidR="00E578C6">
        <w:rPr>
          <w:rFonts w:ascii="Janda Safe and Sound Solid" w:hAnsi="Janda Safe and Sound Solid"/>
        </w:rPr>
        <w:t xml:space="preserve">most likely show on </w:t>
      </w:r>
      <w:r>
        <w:rPr>
          <w:rFonts w:ascii="Janda Safe and Sound Solid" w:hAnsi="Janda Safe and Sound Solid"/>
        </w:rPr>
        <w:t xml:space="preserve">Thursday.  </w:t>
      </w:r>
    </w:p>
    <w:p w14:paraId="79B0DB25" w14:textId="6A7DBB9E" w:rsidR="00125C59" w:rsidRDefault="00130916" w:rsidP="009A49FE">
      <w:pPr>
        <w:ind w:left="1440"/>
        <w:rPr>
          <w:rFonts w:ascii="Janda Safe and Sound Solid" w:hAnsi="Janda Safe and Sound Solid"/>
          <w:vertAlign w:val="superscript"/>
        </w:rPr>
      </w:pPr>
      <w:r>
        <w:rPr>
          <w:rFonts w:ascii="Janda Safe and Sound Solid" w:hAnsi="Janda Safe and Sound Solid"/>
        </w:rPr>
        <w:t>The sale is</w:t>
      </w:r>
      <w:r w:rsidR="009A49FE">
        <w:rPr>
          <w:rFonts w:ascii="Janda Safe and Sound Solid" w:hAnsi="Janda Safe and Sound Solid"/>
        </w:rPr>
        <w:t xml:space="preserve"> Saturday.  With hard work, we should be in the hunt for a spot in the sale.  </w:t>
      </w:r>
    </w:p>
    <w:p w14:paraId="22913092" w14:textId="77777777" w:rsidR="007A614D" w:rsidRDefault="007A614D" w:rsidP="00C4260C">
      <w:pPr>
        <w:rPr>
          <w:rFonts w:ascii="Janda Safe and Sound Solid" w:hAnsi="Janda Safe and Sound Solid"/>
          <w:b/>
          <w:sz w:val="32"/>
          <w:szCs w:val="32"/>
        </w:rPr>
      </w:pPr>
    </w:p>
    <w:p w14:paraId="37010DA8" w14:textId="77777777" w:rsidR="007A614D" w:rsidRPr="00D77778" w:rsidRDefault="007A614D" w:rsidP="007A614D">
      <w:pPr>
        <w:rPr>
          <w:rFonts w:ascii="Janda Safe and Sound Solid" w:hAnsi="Janda Safe and Sound Solid"/>
          <w:b/>
          <w:sz w:val="28"/>
          <w:szCs w:val="28"/>
          <w:u w:val="single"/>
        </w:rPr>
      </w:pPr>
      <w:r>
        <w:rPr>
          <w:rFonts w:ascii="Janda Safe and Sound Solid" w:hAnsi="Janda Safe and Sound Solid"/>
          <w:b/>
          <w:sz w:val="28"/>
          <w:szCs w:val="28"/>
          <w:u w:val="single"/>
        </w:rPr>
        <w:t>Major Entry Night</w:t>
      </w:r>
    </w:p>
    <w:p w14:paraId="7A2067A9" w14:textId="77777777" w:rsidR="00130916" w:rsidRDefault="00130916" w:rsidP="007A614D">
      <w:pPr>
        <w:rPr>
          <w:rFonts w:ascii="Janda Safe and Sound Solid" w:hAnsi="Janda Safe and Sound Solid"/>
        </w:rPr>
      </w:pPr>
      <w:r>
        <w:rPr>
          <w:rFonts w:ascii="Janda Safe and Sound Solid" w:hAnsi="Janda Safe and Sound Solid"/>
        </w:rPr>
        <w:tab/>
        <w:t xml:space="preserve">More information will be given at a later date.  However, the </w:t>
      </w:r>
    </w:p>
    <w:p w14:paraId="1F11F5CC" w14:textId="4E1D8517" w:rsidR="007A614D" w:rsidRPr="00A96377" w:rsidRDefault="00130916" w:rsidP="007A614D">
      <w:pPr>
        <w:rPr>
          <w:rFonts w:ascii="Janda Safe and Sound Solid" w:hAnsi="Janda Safe and Sound Solid"/>
        </w:rPr>
      </w:pPr>
      <w:r>
        <w:rPr>
          <w:rFonts w:ascii="Janda Safe and Sound Solid" w:hAnsi="Janda Safe and Sound Solid"/>
        </w:rPr>
        <w:tab/>
        <w:t xml:space="preserve">entries will be done early in November.  </w:t>
      </w:r>
    </w:p>
    <w:p w14:paraId="33B75B21" w14:textId="5D879088" w:rsidR="007A614D" w:rsidRPr="00A96377" w:rsidRDefault="007A614D" w:rsidP="00130916">
      <w:pPr>
        <w:rPr>
          <w:rFonts w:ascii="Janda Safe and Sound Solid" w:hAnsi="Janda Safe and Sound Solid"/>
        </w:rPr>
      </w:pPr>
      <w:r w:rsidRPr="00A96377">
        <w:rPr>
          <w:rFonts w:ascii="Janda Safe and Sound Solid" w:hAnsi="Janda Safe and Sound Solid"/>
        </w:rPr>
        <w:tab/>
      </w:r>
    </w:p>
    <w:p w14:paraId="34C08EB1" w14:textId="57776B4F" w:rsidR="00130916" w:rsidRDefault="00130916" w:rsidP="00130916">
      <w:pPr>
        <w:rPr>
          <w:rFonts w:ascii="Janda Safe and Sound Solid" w:hAnsi="Janda Safe and Sound Solid"/>
          <w:b/>
          <w:sz w:val="28"/>
          <w:szCs w:val="28"/>
          <w:u w:val="single"/>
        </w:rPr>
      </w:pPr>
      <w:r>
        <w:rPr>
          <w:rFonts w:ascii="Janda Safe and Sound Solid" w:hAnsi="Janda Safe and Sound Solid"/>
          <w:b/>
          <w:sz w:val="28"/>
          <w:szCs w:val="28"/>
          <w:u w:val="single"/>
        </w:rPr>
        <w:t>Quality Counts</w:t>
      </w:r>
    </w:p>
    <w:p w14:paraId="5A2EFB9C" w14:textId="1DF68F33" w:rsidR="00130916" w:rsidRDefault="00302A24" w:rsidP="00130916">
      <w:pPr>
        <w:rPr>
          <w:rFonts w:ascii="Janda Safe and Sound Solid" w:hAnsi="Janda Safe and Sound Solid"/>
        </w:rPr>
      </w:pPr>
      <w:r>
        <w:rPr>
          <w:rFonts w:ascii="Janda Safe and Sound Solid" w:hAnsi="Janda Safe and Sound Solid"/>
        </w:rPr>
        <w:t xml:space="preserve">To show your animal, you will need to complete the Quality Counts program.  You will be receiving more information from Mrs. DeShazo. </w:t>
      </w:r>
    </w:p>
    <w:p w14:paraId="587E3A13" w14:textId="70F3F930" w:rsidR="007A614D" w:rsidRDefault="007A614D" w:rsidP="00130916">
      <w:pPr>
        <w:rPr>
          <w:rFonts w:ascii="Janda Safe and Sound Solid" w:hAnsi="Janda Safe and Sound Solid"/>
        </w:rPr>
      </w:pPr>
      <w:r>
        <w:rPr>
          <w:rFonts w:ascii="Janda Safe and Sound Solid" w:hAnsi="Janda Safe and Sound Solid"/>
        </w:rPr>
        <w:t>We will need your Quali</w:t>
      </w:r>
      <w:r w:rsidR="00302A24">
        <w:rPr>
          <w:rFonts w:ascii="Janda Safe and Sound Solid" w:hAnsi="Janda Safe and Sound Solid"/>
        </w:rPr>
        <w:t xml:space="preserve">ty Counts Verification number for the entries.  </w:t>
      </w:r>
    </w:p>
    <w:p w14:paraId="7D93EE74" w14:textId="77777777" w:rsidR="00125C59" w:rsidRPr="00EB010C" w:rsidRDefault="00125C59" w:rsidP="00D77778">
      <w:pPr>
        <w:rPr>
          <w:rFonts w:ascii="Janda Safe and Sound Solid" w:hAnsi="Janda Safe and Sound Solid"/>
          <w:sz w:val="28"/>
          <w:szCs w:val="28"/>
        </w:rPr>
      </w:pPr>
    </w:p>
    <w:sectPr w:rsidR="00125C59" w:rsidRPr="00EB010C" w:rsidSect="00AE744E">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2B4B1" w14:textId="77777777" w:rsidR="000E5777" w:rsidRDefault="000E5777" w:rsidP="00CA5335">
      <w:r>
        <w:separator/>
      </w:r>
    </w:p>
  </w:endnote>
  <w:endnote w:type="continuationSeparator" w:id="0">
    <w:p w14:paraId="1798468B" w14:textId="77777777" w:rsidR="000E5777" w:rsidRDefault="000E5777" w:rsidP="00CA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Janda Safe and Sound Solid">
    <w:panose1 w:val="02000503000000020004"/>
    <w:charset w:val="00"/>
    <w:family w:val="auto"/>
    <w:pitch w:val="variable"/>
    <w:sig w:usb0="A000002F" w:usb1="1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B4CC" w14:textId="77777777" w:rsidR="00CA5335" w:rsidRDefault="00CA5335" w:rsidP="00B851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F6500" w14:textId="77777777" w:rsidR="00CA5335" w:rsidRDefault="00CA5335" w:rsidP="00CA53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CC563" w14:textId="77777777" w:rsidR="00CA5335" w:rsidRDefault="00CA5335" w:rsidP="00B851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777">
      <w:rPr>
        <w:rStyle w:val="PageNumber"/>
        <w:noProof/>
      </w:rPr>
      <w:t>1</w:t>
    </w:r>
    <w:r>
      <w:rPr>
        <w:rStyle w:val="PageNumber"/>
      </w:rPr>
      <w:fldChar w:fldCharType="end"/>
    </w:r>
  </w:p>
  <w:p w14:paraId="30C7CD53" w14:textId="77777777" w:rsidR="00CA5335" w:rsidRDefault="00CA5335" w:rsidP="00CA53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B638A" w14:textId="77777777" w:rsidR="000E5777" w:rsidRDefault="000E5777" w:rsidP="00CA5335">
      <w:r>
        <w:separator/>
      </w:r>
    </w:p>
  </w:footnote>
  <w:footnote w:type="continuationSeparator" w:id="0">
    <w:p w14:paraId="4CF1C2C5" w14:textId="77777777" w:rsidR="000E5777" w:rsidRDefault="000E5777" w:rsidP="00CA5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8"/>
    <w:rsid w:val="000E5777"/>
    <w:rsid w:val="00125C59"/>
    <w:rsid w:val="00130916"/>
    <w:rsid w:val="00245CC0"/>
    <w:rsid w:val="002B2B48"/>
    <w:rsid w:val="00302A24"/>
    <w:rsid w:val="003323FE"/>
    <w:rsid w:val="0047027D"/>
    <w:rsid w:val="00477E90"/>
    <w:rsid w:val="004F490C"/>
    <w:rsid w:val="0055235D"/>
    <w:rsid w:val="007346AE"/>
    <w:rsid w:val="007A614D"/>
    <w:rsid w:val="007E65F8"/>
    <w:rsid w:val="009A49FE"/>
    <w:rsid w:val="009C06D5"/>
    <w:rsid w:val="00A96377"/>
    <w:rsid w:val="00AE744E"/>
    <w:rsid w:val="00B152BE"/>
    <w:rsid w:val="00C4260C"/>
    <w:rsid w:val="00CA5335"/>
    <w:rsid w:val="00CB305A"/>
    <w:rsid w:val="00D77778"/>
    <w:rsid w:val="00DB5CFC"/>
    <w:rsid w:val="00DB5E01"/>
    <w:rsid w:val="00E578C6"/>
    <w:rsid w:val="00EB010C"/>
    <w:rsid w:val="00EF0361"/>
    <w:rsid w:val="00F91E08"/>
    <w:rsid w:val="00FE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C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5F8"/>
    <w:rPr>
      <w:color w:val="0000FF"/>
      <w:u w:val="single"/>
    </w:rPr>
  </w:style>
  <w:style w:type="paragraph" w:styleId="Footer">
    <w:name w:val="footer"/>
    <w:basedOn w:val="Normal"/>
    <w:link w:val="FooterChar"/>
    <w:uiPriority w:val="99"/>
    <w:unhideWhenUsed/>
    <w:rsid w:val="00CA5335"/>
    <w:pPr>
      <w:tabs>
        <w:tab w:val="center" w:pos="4680"/>
        <w:tab w:val="right" w:pos="9360"/>
      </w:tabs>
    </w:pPr>
  </w:style>
  <w:style w:type="character" w:customStyle="1" w:styleId="FooterChar">
    <w:name w:val="Footer Char"/>
    <w:basedOn w:val="DefaultParagraphFont"/>
    <w:link w:val="Footer"/>
    <w:uiPriority w:val="99"/>
    <w:rsid w:val="00CA5335"/>
  </w:style>
  <w:style w:type="character" w:styleId="PageNumber">
    <w:name w:val="page number"/>
    <w:basedOn w:val="DefaultParagraphFont"/>
    <w:uiPriority w:val="99"/>
    <w:semiHidden/>
    <w:unhideWhenUsed/>
    <w:rsid w:val="00CA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4659">
      <w:bodyDiv w:val="1"/>
      <w:marLeft w:val="0"/>
      <w:marRight w:val="0"/>
      <w:marTop w:val="0"/>
      <w:marBottom w:val="0"/>
      <w:divBdr>
        <w:top w:val="none" w:sz="0" w:space="0" w:color="auto"/>
        <w:left w:val="none" w:sz="0" w:space="0" w:color="auto"/>
        <w:bottom w:val="none" w:sz="0" w:space="0" w:color="auto"/>
        <w:right w:val="none" w:sz="0" w:space="0" w:color="auto"/>
      </w:divBdr>
    </w:div>
    <w:div w:id="823089244">
      <w:bodyDiv w:val="1"/>
      <w:marLeft w:val="0"/>
      <w:marRight w:val="0"/>
      <w:marTop w:val="0"/>
      <w:marBottom w:val="0"/>
      <w:divBdr>
        <w:top w:val="none" w:sz="0" w:space="0" w:color="auto"/>
        <w:left w:val="none" w:sz="0" w:space="0" w:color="auto"/>
        <w:bottom w:val="none" w:sz="0" w:space="0" w:color="auto"/>
        <w:right w:val="none" w:sz="0" w:space="0" w:color="auto"/>
      </w:divBdr>
    </w:div>
    <w:div w:id="895165345">
      <w:bodyDiv w:val="1"/>
      <w:marLeft w:val="0"/>
      <w:marRight w:val="0"/>
      <w:marTop w:val="0"/>
      <w:marBottom w:val="0"/>
      <w:divBdr>
        <w:top w:val="none" w:sz="0" w:space="0" w:color="auto"/>
        <w:left w:val="none" w:sz="0" w:space="0" w:color="auto"/>
        <w:bottom w:val="none" w:sz="0" w:space="0" w:color="auto"/>
        <w:right w:val="none" w:sz="0" w:space="0" w:color="auto"/>
      </w:divBdr>
    </w:div>
    <w:div w:id="1276402439">
      <w:bodyDiv w:val="1"/>
      <w:marLeft w:val="0"/>
      <w:marRight w:val="0"/>
      <w:marTop w:val="0"/>
      <w:marBottom w:val="0"/>
      <w:divBdr>
        <w:top w:val="none" w:sz="0" w:space="0" w:color="auto"/>
        <w:left w:val="none" w:sz="0" w:space="0" w:color="auto"/>
        <w:bottom w:val="none" w:sz="0" w:space="0" w:color="auto"/>
        <w:right w:val="none" w:sz="0" w:space="0" w:color="auto"/>
      </w:divBdr>
    </w:div>
    <w:div w:id="1507749105">
      <w:bodyDiv w:val="1"/>
      <w:marLeft w:val="0"/>
      <w:marRight w:val="0"/>
      <w:marTop w:val="0"/>
      <w:marBottom w:val="0"/>
      <w:divBdr>
        <w:top w:val="none" w:sz="0" w:space="0" w:color="auto"/>
        <w:left w:val="none" w:sz="0" w:space="0" w:color="auto"/>
        <w:bottom w:val="none" w:sz="0" w:space="0" w:color="auto"/>
        <w:right w:val="none" w:sz="0" w:space="0" w:color="auto"/>
      </w:divBdr>
    </w:div>
    <w:div w:id="1690177625">
      <w:bodyDiv w:val="1"/>
      <w:marLeft w:val="0"/>
      <w:marRight w:val="0"/>
      <w:marTop w:val="0"/>
      <w:marBottom w:val="0"/>
      <w:divBdr>
        <w:top w:val="none" w:sz="0" w:space="0" w:color="auto"/>
        <w:left w:val="none" w:sz="0" w:space="0" w:color="auto"/>
        <w:bottom w:val="none" w:sz="0" w:space="0" w:color="auto"/>
        <w:right w:val="none" w:sz="0" w:space="0" w:color="auto"/>
      </w:divBdr>
    </w:div>
    <w:div w:id="1801723001">
      <w:bodyDiv w:val="1"/>
      <w:marLeft w:val="0"/>
      <w:marRight w:val="0"/>
      <w:marTop w:val="0"/>
      <w:marBottom w:val="0"/>
      <w:divBdr>
        <w:top w:val="none" w:sz="0" w:space="0" w:color="auto"/>
        <w:left w:val="none" w:sz="0" w:space="0" w:color="auto"/>
        <w:bottom w:val="none" w:sz="0" w:space="0" w:color="auto"/>
        <w:right w:val="none" w:sz="0" w:space="0" w:color="auto"/>
      </w:divBdr>
    </w:div>
    <w:div w:id="1968202154">
      <w:bodyDiv w:val="1"/>
      <w:marLeft w:val="0"/>
      <w:marRight w:val="0"/>
      <w:marTop w:val="0"/>
      <w:marBottom w:val="0"/>
      <w:divBdr>
        <w:top w:val="none" w:sz="0" w:space="0" w:color="auto"/>
        <w:left w:val="none" w:sz="0" w:space="0" w:color="auto"/>
        <w:bottom w:val="none" w:sz="0" w:space="0" w:color="auto"/>
        <w:right w:val="none" w:sz="0" w:space="0" w:color="auto"/>
      </w:divBdr>
    </w:div>
    <w:div w:id="2120564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417</Words>
  <Characters>2378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2020-08-27T13:23:00Z</dcterms:created>
  <dcterms:modified xsi:type="dcterms:W3CDTF">2020-08-30T04:54:00Z</dcterms:modified>
</cp:coreProperties>
</file>